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60E4" w14:textId="77777777" w:rsidR="00E943D8" w:rsidRDefault="00E943D8">
      <w:pPr>
        <w:pStyle w:val="BodyText"/>
        <w:spacing w:before="5"/>
        <w:rPr>
          <w:rFonts w:ascii="Times New Roman"/>
          <w:sz w:val="3"/>
        </w:rPr>
      </w:pPr>
    </w:p>
    <w:p w14:paraId="6E3860E5" w14:textId="77777777" w:rsidR="00E943D8" w:rsidRDefault="00257A37">
      <w:pPr>
        <w:pStyle w:val="BodyText"/>
        <w:spacing w:line="20" w:lineRule="exact"/>
        <w:ind w:left="5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E386137">
          <v:group id="docshapegroup1" o:spid="_x0000_s1035" style="width:507.55pt;height:3pt;mso-position-horizontal-relative:char;mso-position-vertical-relative:line" coordsize="10151,60">
            <v:line id="_x0000_s1036" style="position:absolute" from="0,30" to="10151,30" strokecolor="#64b3df" strokeweight="3pt"/>
            <w10:anchorlock/>
          </v:group>
        </w:pict>
      </w:r>
    </w:p>
    <w:p w14:paraId="6E3860E6" w14:textId="6B51378A" w:rsidR="00E943D8" w:rsidRDefault="00257A37">
      <w:pPr>
        <w:pStyle w:val="BodyText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487520768" behindDoc="0" locked="0" layoutInCell="1" allowOverlap="1" wp14:anchorId="0257BF3F" wp14:editId="3B2FE379">
                <wp:simplePos x="0" y="0"/>
                <wp:positionH relativeFrom="page">
                  <wp:posOffset>2976549</wp:posOffset>
                </wp:positionH>
                <wp:positionV relativeFrom="page">
                  <wp:posOffset>1220939</wp:posOffset>
                </wp:positionV>
                <wp:extent cx="1476375" cy="4770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 descr="Physiotherap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770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3CAC41" w14:textId="77777777" w:rsidR="00257A37" w:rsidRPr="00F21345" w:rsidRDefault="00257A37" w:rsidP="00257A3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ermStart w:id="446514557" w:edGrp="everyone"/>
                            <w:r w:rsidRPr="00F21345">
                              <w:rPr>
                                <w:sz w:val="20"/>
                                <w:szCs w:val="20"/>
                                <w:lang w:val="en-US"/>
                              </w:rPr>
                              <w:t>[Editable section]</w:t>
                            </w:r>
                          </w:p>
                          <w:p w14:paraId="4FA905D1" w14:textId="77777777" w:rsidR="00257A37" w:rsidRPr="00F21345" w:rsidRDefault="00257A37" w:rsidP="00257A3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21345">
                              <w:rPr>
                                <w:sz w:val="20"/>
                                <w:szCs w:val="20"/>
                                <w:lang w:val="en-US"/>
                              </w:rPr>
                              <w:t>Your clinic’s details</w:t>
                            </w:r>
                          </w:p>
                          <w:p w14:paraId="2250F25A" w14:textId="77777777" w:rsidR="00257A37" w:rsidRPr="00F21345" w:rsidRDefault="00257A37" w:rsidP="00257A3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21345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[phone]</w:t>
                            </w:r>
                            <w:permEnd w:id="446514557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BF3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hysiotherapy…" style="position:absolute;margin-left:234.35pt;margin-top:96.15pt;width:116.25pt;height:37.55pt;z-index:4875207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-29 21600 -29 21600 21571 0 21571 0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413CAC41" w14:textId="77777777" w:rsidR="00257A37" w:rsidRPr="00F21345" w:rsidRDefault="00257A37" w:rsidP="00257A3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permStart w:id="446514557" w:edGrp="everyone"/>
                      <w:r w:rsidRPr="00F21345">
                        <w:rPr>
                          <w:sz w:val="20"/>
                          <w:szCs w:val="20"/>
                          <w:lang w:val="en-US"/>
                        </w:rPr>
                        <w:t>[Editable section]</w:t>
                      </w:r>
                    </w:p>
                    <w:p w14:paraId="4FA905D1" w14:textId="77777777" w:rsidR="00257A37" w:rsidRPr="00F21345" w:rsidRDefault="00257A37" w:rsidP="00257A3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F21345">
                        <w:rPr>
                          <w:sz w:val="20"/>
                          <w:szCs w:val="20"/>
                          <w:lang w:val="en-US"/>
                        </w:rPr>
                        <w:t>Your clinic’s details</w:t>
                      </w:r>
                    </w:p>
                    <w:p w14:paraId="2250F25A" w14:textId="77777777" w:rsidR="00257A37" w:rsidRPr="00F21345" w:rsidRDefault="00257A37" w:rsidP="00257A3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right"/>
                        <w:rPr>
                          <w:sz w:val="20"/>
                          <w:szCs w:val="20"/>
                        </w:rPr>
                      </w:pPr>
                      <w:r w:rsidRPr="00F21345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[phone]</w:t>
                      </w:r>
                      <w:permEnd w:id="446514557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79A7">
        <w:rPr>
          <w:noProof/>
        </w:rPr>
        <mc:AlternateContent>
          <mc:Choice Requires="wps">
            <w:drawing>
              <wp:anchor distT="152400" distB="152400" distL="152400" distR="152400" simplePos="0" relativeHeight="487518720" behindDoc="0" locked="0" layoutInCell="1" allowOverlap="1" wp14:anchorId="105C79AA" wp14:editId="46B426F4">
                <wp:simplePos x="0" y="0"/>
                <wp:positionH relativeFrom="page">
                  <wp:posOffset>2766695</wp:posOffset>
                </wp:positionH>
                <wp:positionV relativeFrom="page">
                  <wp:posOffset>539750</wp:posOffset>
                </wp:positionV>
                <wp:extent cx="1834737" cy="6372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officeArt object" descr="Physiotherap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737" cy="637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5DB97A" w14:textId="77777777" w:rsidR="001B79A7" w:rsidRDefault="001B79A7" w:rsidP="001B79A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lang w:val="en-US"/>
                              </w:rPr>
                            </w:pPr>
                            <w:permStart w:id="975129849" w:edGrp="everyone"/>
                            <w:r>
                              <w:rPr>
                                <w:lang w:val="en-US"/>
                              </w:rPr>
                              <w:t>[Editable section]</w:t>
                            </w:r>
                          </w:p>
                          <w:p w14:paraId="61A16BFD" w14:textId="77777777" w:rsidR="001B79A7" w:rsidRDefault="001B79A7" w:rsidP="001B79A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Your clinic logo</w:t>
                            </w:r>
                            <w:permEnd w:id="975129849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79AA" id="_x0000_s1027" type="#_x0000_t202" alt="Physiotherapy…" style="position:absolute;margin-left:217.85pt;margin-top:42.5pt;width:144.45pt;height:50.15pt;z-index:48751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775DB97A" w14:textId="77777777" w:rsidR="001B79A7" w:rsidRDefault="001B79A7" w:rsidP="001B79A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lang w:val="en-US"/>
                        </w:rPr>
                      </w:pPr>
                      <w:permStart w:id="975129849" w:edGrp="everyone"/>
                      <w:r>
                        <w:rPr>
                          <w:lang w:val="en-US"/>
                        </w:rPr>
                        <w:t>[Editable section]</w:t>
                      </w:r>
                    </w:p>
                    <w:p w14:paraId="61A16BFD" w14:textId="77777777" w:rsidR="001B79A7" w:rsidRDefault="001B79A7" w:rsidP="001B79A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right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Your clinic logo</w:t>
                      </w:r>
                      <w:permEnd w:id="975129849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E386138" wp14:editId="6E386139">
            <wp:simplePos x="0" y="0"/>
            <wp:positionH relativeFrom="page">
              <wp:posOffset>642458</wp:posOffset>
            </wp:positionH>
            <wp:positionV relativeFrom="paragraph">
              <wp:posOffset>143979</wp:posOffset>
            </wp:positionV>
            <wp:extent cx="1609724" cy="5867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4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E38613A" wp14:editId="6E38613B">
            <wp:simplePos x="0" y="0"/>
            <wp:positionH relativeFrom="page">
              <wp:posOffset>5241547</wp:posOffset>
            </wp:positionH>
            <wp:positionV relativeFrom="paragraph">
              <wp:posOffset>290706</wp:posOffset>
            </wp:positionV>
            <wp:extent cx="1005634" cy="2866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4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E38613C" wp14:editId="6E38613D">
            <wp:simplePos x="0" y="0"/>
            <wp:positionH relativeFrom="page">
              <wp:posOffset>6294590</wp:posOffset>
            </wp:positionH>
            <wp:positionV relativeFrom="paragraph">
              <wp:posOffset>100712</wp:posOffset>
            </wp:positionV>
            <wp:extent cx="324906" cy="5810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0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860E7" w14:textId="77777777" w:rsidR="00E943D8" w:rsidRDefault="00E943D8">
      <w:pPr>
        <w:pStyle w:val="BodyText"/>
        <w:spacing w:before="1"/>
        <w:rPr>
          <w:rFonts w:ascii="Times New Roman"/>
          <w:sz w:val="6"/>
        </w:rPr>
      </w:pPr>
    </w:p>
    <w:p w14:paraId="6E3860E8" w14:textId="77777777" w:rsidR="00E943D8" w:rsidRDefault="00E943D8">
      <w:pPr>
        <w:rPr>
          <w:rFonts w:ascii="Times New Roman"/>
          <w:sz w:val="6"/>
        </w:rPr>
        <w:sectPr w:rsidR="00E943D8">
          <w:type w:val="continuous"/>
          <w:pgSz w:w="11900" w:h="16840"/>
          <w:pgMar w:top="720" w:right="460" w:bottom="280" w:left="380" w:header="720" w:footer="720" w:gutter="0"/>
          <w:cols w:space="720"/>
        </w:sectPr>
      </w:pPr>
    </w:p>
    <w:p w14:paraId="6E3860E9" w14:textId="5704B99A" w:rsidR="00E943D8" w:rsidRDefault="00257A37">
      <w:pPr>
        <w:pStyle w:val="Heading1"/>
        <w:spacing w:line="353" w:lineRule="exact"/>
        <w:ind w:left="994"/>
      </w:pPr>
      <w:r>
        <w:rPr>
          <w:color w:val="367DA2"/>
        </w:rPr>
        <w:t xml:space="preserve">9009 </w:t>
      </w:r>
      <w:r>
        <w:rPr>
          <w:color w:val="367DA2"/>
          <w:spacing w:val="-4"/>
        </w:rPr>
        <w:t>3800</w:t>
      </w:r>
    </w:p>
    <w:p w14:paraId="6E3860EA" w14:textId="77777777" w:rsidR="00E943D8" w:rsidRDefault="00E943D8">
      <w:pPr>
        <w:pStyle w:val="BodyText"/>
        <w:rPr>
          <w:b/>
          <w:sz w:val="32"/>
        </w:rPr>
      </w:pPr>
    </w:p>
    <w:p w14:paraId="6E3860EB" w14:textId="77777777" w:rsidR="00E943D8" w:rsidRDefault="00257A37">
      <w:pPr>
        <w:tabs>
          <w:tab w:val="left" w:pos="5929"/>
        </w:tabs>
        <w:spacing w:before="233"/>
        <w:ind w:left="260"/>
        <w:rPr>
          <w:b/>
          <w:sz w:val="24"/>
        </w:rPr>
      </w:pPr>
      <w:r>
        <w:pict w14:anchorId="6E38613E">
          <v:line id="_x0000_s1034" style="position:absolute;left:0;text-align:left;z-index:15730688;mso-position-horizontal-relative:page" from="42.45pt,.2pt" to="551.55pt,.2pt" strokecolor="#64b3df" strokeweight="3pt">
            <w10:wrap anchorx="page"/>
          </v:line>
        </w:pict>
      </w:r>
      <w:r>
        <w:rPr>
          <w:b/>
          <w:color w:val="BFBFBF"/>
          <w:sz w:val="24"/>
        </w:rPr>
        <w:t>UR</w:t>
      </w:r>
      <w:r>
        <w:rPr>
          <w:b/>
          <w:color w:val="BFBFBF"/>
          <w:spacing w:val="-1"/>
          <w:sz w:val="24"/>
        </w:rPr>
        <w:t xml:space="preserve"> </w:t>
      </w:r>
      <w:r>
        <w:rPr>
          <w:b/>
          <w:color w:val="BFBFBF"/>
          <w:spacing w:val="-2"/>
          <w:sz w:val="24"/>
        </w:rPr>
        <w:t>Label</w:t>
      </w:r>
      <w:r>
        <w:rPr>
          <w:b/>
          <w:color w:val="BFBFBF"/>
          <w:sz w:val="24"/>
        </w:rPr>
        <w:tab/>
      </w:r>
      <w:r>
        <w:rPr>
          <w:b/>
          <w:color w:val="BFBFBF"/>
          <w:spacing w:val="-2"/>
          <w:sz w:val="24"/>
        </w:rPr>
        <w:t>Medications</w:t>
      </w:r>
    </w:p>
    <w:p w14:paraId="6E3860EC" w14:textId="77777777" w:rsidR="00E943D8" w:rsidRDefault="00257A37">
      <w:pPr>
        <w:pStyle w:val="Heading1"/>
        <w:spacing w:line="348" w:lineRule="exact"/>
        <w:ind w:left="612"/>
      </w:pPr>
      <w:r>
        <w:rPr>
          <w:b w:val="0"/>
        </w:rPr>
        <w:br w:type="column"/>
      </w:r>
      <w:r>
        <w:t>9815</w:t>
      </w:r>
      <w:r>
        <w:rPr>
          <w:spacing w:val="-5"/>
        </w:rPr>
        <w:t xml:space="preserve"> </w:t>
      </w:r>
      <w:r>
        <w:rPr>
          <w:spacing w:val="-4"/>
        </w:rPr>
        <w:t>2555</w:t>
      </w:r>
    </w:p>
    <w:p w14:paraId="6E3860ED" w14:textId="77777777" w:rsidR="00E943D8" w:rsidRDefault="00E943D8">
      <w:pPr>
        <w:spacing w:line="348" w:lineRule="exact"/>
        <w:sectPr w:rsidR="00E943D8">
          <w:type w:val="continuous"/>
          <w:pgSz w:w="11900" w:h="16840"/>
          <w:pgMar w:top="720" w:right="460" w:bottom="280" w:left="380" w:header="720" w:footer="720" w:gutter="0"/>
          <w:cols w:num="2" w:space="720" w:equalWidth="0">
            <w:col w:w="7357" w:space="258"/>
            <w:col w:w="3445"/>
          </w:cols>
        </w:sectPr>
      </w:pPr>
    </w:p>
    <w:p w14:paraId="6E3860EE" w14:textId="77777777" w:rsidR="00E943D8" w:rsidRDefault="00E943D8">
      <w:pPr>
        <w:pStyle w:val="BodyText"/>
        <w:rPr>
          <w:b/>
          <w:sz w:val="20"/>
        </w:rPr>
      </w:pPr>
    </w:p>
    <w:p w14:paraId="6E3860EF" w14:textId="77777777" w:rsidR="00E943D8" w:rsidRDefault="00E943D8">
      <w:pPr>
        <w:pStyle w:val="BodyText"/>
        <w:rPr>
          <w:b/>
          <w:sz w:val="20"/>
        </w:rPr>
      </w:pPr>
    </w:p>
    <w:p w14:paraId="6E3860F0" w14:textId="77777777" w:rsidR="00E943D8" w:rsidRDefault="00E943D8">
      <w:pPr>
        <w:pStyle w:val="BodyText"/>
        <w:rPr>
          <w:b/>
          <w:sz w:val="20"/>
        </w:rPr>
      </w:pPr>
    </w:p>
    <w:p w14:paraId="6E3860F1" w14:textId="77777777" w:rsidR="00E943D8" w:rsidRDefault="00E943D8">
      <w:pPr>
        <w:pStyle w:val="BodyText"/>
        <w:rPr>
          <w:b/>
          <w:sz w:val="20"/>
        </w:rPr>
      </w:pPr>
    </w:p>
    <w:p w14:paraId="6E3860F2" w14:textId="77777777" w:rsidR="00E943D8" w:rsidRDefault="00E943D8">
      <w:pPr>
        <w:pStyle w:val="BodyText"/>
        <w:rPr>
          <w:b/>
          <w:sz w:val="20"/>
        </w:rPr>
      </w:pPr>
    </w:p>
    <w:p w14:paraId="6E3860F3" w14:textId="77777777" w:rsidR="00E943D8" w:rsidRDefault="00E943D8">
      <w:pPr>
        <w:pStyle w:val="BodyText"/>
        <w:rPr>
          <w:b/>
          <w:sz w:val="20"/>
        </w:rPr>
      </w:pPr>
    </w:p>
    <w:p w14:paraId="6E3860F4" w14:textId="77777777" w:rsidR="00E943D8" w:rsidRDefault="00E943D8">
      <w:pPr>
        <w:pStyle w:val="BodyText"/>
        <w:rPr>
          <w:b/>
          <w:sz w:val="20"/>
        </w:rPr>
      </w:pPr>
    </w:p>
    <w:p w14:paraId="6E3860F5" w14:textId="77777777" w:rsidR="00E943D8" w:rsidRDefault="00E943D8">
      <w:pPr>
        <w:pStyle w:val="BodyText"/>
        <w:rPr>
          <w:b/>
          <w:sz w:val="20"/>
        </w:rPr>
      </w:pPr>
    </w:p>
    <w:p w14:paraId="6E3860F6" w14:textId="77777777" w:rsidR="00E943D8" w:rsidRDefault="00E943D8">
      <w:pPr>
        <w:rPr>
          <w:sz w:val="20"/>
        </w:rPr>
        <w:sectPr w:rsidR="00E943D8">
          <w:type w:val="continuous"/>
          <w:pgSz w:w="11900" w:h="16840"/>
          <w:pgMar w:top="720" w:right="460" w:bottom="280" w:left="380" w:header="720" w:footer="720" w:gutter="0"/>
          <w:cols w:space="720"/>
        </w:sectPr>
      </w:pPr>
    </w:p>
    <w:p w14:paraId="6E3860F7" w14:textId="77777777" w:rsidR="00E943D8" w:rsidRDefault="00257A37">
      <w:pPr>
        <w:pStyle w:val="BodyText"/>
        <w:rPr>
          <w:b/>
          <w:sz w:val="36"/>
        </w:rPr>
      </w:pPr>
      <w:r>
        <w:rPr>
          <w:noProof/>
        </w:rPr>
        <w:drawing>
          <wp:anchor distT="0" distB="0" distL="0" distR="0" simplePos="0" relativeHeight="487516672" behindDoc="1" locked="0" layoutInCell="1" allowOverlap="1" wp14:anchorId="6E38613F" wp14:editId="6E386140">
            <wp:simplePos x="0" y="0"/>
            <wp:positionH relativeFrom="page">
              <wp:posOffset>82519</wp:posOffset>
            </wp:positionH>
            <wp:positionV relativeFrom="page">
              <wp:posOffset>3194843</wp:posOffset>
            </wp:positionV>
            <wp:extent cx="7218010" cy="72445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010" cy="724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860F8" w14:textId="77777777" w:rsidR="00E943D8" w:rsidRDefault="00E943D8">
      <w:pPr>
        <w:pStyle w:val="BodyText"/>
        <w:rPr>
          <w:b/>
          <w:sz w:val="36"/>
        </w:rPr>
      </w:pPr>
    </w:p>
    <w:p w14:paraId="6E3860F9" w14:textId="77777777" w:rsidR="00E943D8" w:rsidRDefault="00E943D8">
      <w:pPr>
        <w:pStyle w:val="BodyText"/>
        <w:rPr>
          <w:b/>
          <w:sz w:val="36"/>
        </w:rPr>
      </w:pPr>
    </w:p>
    <w:p w14:paraId="6E3860FA" w14:textId="77777777" w:rsidR="00E943D8" w:rsidRDefault="00E943D8">
      <w:pPr>
        <w:pStyle w:val="BodyText"/>
        <w:rPr>
          <w:b/>
          <w:sz w:val="36"/>
        </w:rPr>
      </w:pPr>
    </w:p>
    <w:p w14:paraId="6E3860FB" w14:textId="77777777" w:rsidR="00E943D8" w:rsidRDefault="00E943D8">
      <w:pPr>
        <w:pStyle w:val="BodyText"/>
        <w:rPr>
          <w:b/>
          <w:sz w:val="36"/>
        </w:rPr>
      </w:pPr>
    </w:p>
    <w:p w14:paraId="6E3860FC" w14:textId="77777777" w:rsidR="00E943D8" w:rsidRDefault="00E943D8">
      <w:pPr>
        <w:pStyle w:val="BodyText"/>
        <w:rPr>
          <w:b/>
          <w:sz w:val="36"/>
        </w:rPr>
      </w:pPr>
    </w:p>
    <w:p w14:paraId="6E3860FD" w14:textId="77777777" w:rsidR="00E943D8" w:rsidRDefault="00E943D8">
      <w:pPr>
        <w:pStyle w:val="BodyText"/>
        <w:rPr>
          <w:b/>
          <w:sz w:val="36"/>
        </w:rPr>
      </w:pPr>
    </w:p>
    <w:p w14:paraId="6E3860FE" w14:textId="77777777" w:rsidR="00E943D8" w:rsidRDefault="00E943D8">
      <w:pPr>
        <w:pStyle w:val="BodyText"/>
        <w:rPr>
          <w:b/>
          <w:sz w:val="36"/>
        </w:rPr>
      </w:pPr>
    </w:p>
    <w:p w14:paraId="6E3860FF" w14:textId="77777777" w:rsidR="00E943D8" w:rsidRDefault="00E943D8">
      <w:pPr>
        <w:pStyle w:val="BodyText"/>
        <w:rPr>
          <w:b/>
          <w:sz w:val="36"/>
        </w:rPr>
      </w:pPr>
    </w:p>
    <w:p w14:paraId="6E386100" w14:textId="77777777" w:rsidR="00E943D8" w:rsidRDefault="00E943D8">
      <w:pPr>
        <w:pStyle w:val="BodyText"/>
        <w:rPr>
          <w:b/>
          <w:sz w:val="44"/>
        </w:rPr>
      </w:pPr>
    </w:p>
    <w:p w14:paraId="6E386101" w14:textId="77777777" w:rsidR="00E943D8" w:rsidRDefault="00257A37">
      <w:pPr>
        <w:pStyle w:val="Title"/>
      </w:pPr>
      <w:r>
        <w:rPr>
          <w:color w:val="222222"/>
        </w:rPr>
        <w:t xml:space="preserve">Shoulder </w:t>
      </w:r>
      <w:r>
        <w:rPr>
          <w:color w:val="222222"/>
          <w:spacing w:val="-2"/>
        </w:rPr>
        <w:t>Instability</w:t>
      </w:r>
    </w:p>
    <w:p w14:paraId="6E386102" w14:textId="77777777" w:rsidR="00E943D8" w:rsidRDefault="00257A37">
      <w:pPr>
        <w:spacing w:before="299" w:line="295" w:lineRule="auto"/>
        <w:ind w:left="100" w:right="38"/>
        <w:rPr>
          <w:sz w:val="24"/>
        </w:rPr>
      </w:pPr>
      <w:r>
        <w:rPr>
          <w:color w:val="222222"/>
          <w:sz w:val="24"/>
        </w:rPr>
        <w:t>Shoulder instability is a condition in which the shoulder joint (</w:t>
      </w:r>
      <w:proofErr w:type="spellStart"/>
      <w:r>
        <w:rPr>
          <w:color w:val="222222"/>
          <w:sz w:val="24"/>
        </w:rPr>
        <w:t>gleno</w:t>
      </w:r>
      <w:proofErr w:type="spellEnd"/>
      <w:r>
        <w:rPr>
          <w:color w:val="222222"/>
          <w:sz w:val="24"/>
        </w:rPr>
        <w:t>-humeral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joint)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is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too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loose,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leading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to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arm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slipping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out of the shoulder socket (also known as shoulder dislocation).</w:t>
      </w:r>
    </w:p>
    <w:p w14:paraId="6E386103" w14:textId="77777777" w:rsidR="00E943D8" w:rsidRDefault="00257A37">
      <w:pPr>
        <w:spacing w:before="2" w:line="288" w:lineRule="auto"/>
        <w:ind w:left="100"/>
        <w:rPr>
          <w:sz w:val="24"/>
        </w:rPr>
      </w:pPr>
      <w:r>
        <w:rPr>
          <w:color w:val="222222"/>
          <w:sz w:val="24"/>
        </w:rPr>
        <w:t xml:space="preserve">Instability can occur naturally, or </w:t>
      </w:r>
      <w:proofErr w:type="gramStart"/>
      <w:r>
        <w:rPr>
          <w:color w:val="222222"/>
          <w:sz w:val="24"/>
        </w:rPr>
        <w:t>as a result of</w:t>
      </w:r>
      <w:proofErr w:type="gramEnd"/>
      <w:r>
        <w:rPr>
          <w:color w:val="222222"/>
          <w:sz w:val="24"/>
        </w:rPr>
        <w:t xml:space="preserve"> trauma to th</w:t>
      </w:r>
      <w:r>
        <w:rPr>
          <w:color w:val="222222"/>
          <w:sz w:val="24"/>
        </w:rPr>
        <w:t>e shoulder. Damage can occur to a range of different tissues, some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-6"/>
          <w:sz w:val="24"/>
        </w:rPr>
        <w:t xml:space="preserve"> </w:t>
      </w:r>
      <w:r>
        <w:rPr>
          <w:color w:val="222222"/>
          <w:sz w:val="24"/>
        </w:rPr>
        <w:t>which</w:t>
      </w:r>
      <w:r>
        <w:rPr>
          <w:color w:val="222222"/>
          <w:spacing w:val="-6"/>
          <w:sz w:val="24"/>
        </w:rPr>
        <w:t xml:space="preserve"> </w:t>
      </w:r>
      <w:r>
        <w:rPr>
          <w:color w:val="222222"/>
          <w:sz w:val="24"/>
        </w:rPr>
        <w:t>have</w:t>
      </w:r>
      <w:r>
        <w:rPr>
          <w:color w:val="222222"/>
          <w:spacing w:val="-6"/>
          <w:sz w:val="24"/>
        </w:rPr>
        <w:t xml:space="preserve"> </w:t>
      </w:r>
      <w:r>
        <w:rPr>
          <w:color w:val="222222"/>
          <w:sz w:val="24"/>
        </w:rPr>
        <w:t>a</w:t>
      </w:r>
      <w:r>
        <w:rPr>
          <w:color w:val="222222"/>
          <w:spacing w:val="-6"/>
          <w:sz w:val="24"/>
        </w:rPr>
        <w:t xml:space="preserve"> </w:t>
      </w:r>
      <w:r>
        <w:rPr>
          <w:color w:val="222222"/>
          <w:sz w:val="24"/>
        </w:rPr>
        <w:t>poor</w:t>
      </w:r>
      <w:r>
        <w:rPr>
          <w:color w:val="222222"/>
          <w:spacing w:val="-6"/>
          <w:sz w:val="24"/>
        </w:rPr>
        <w:t xml:space="preserve"> </w:t>
      </w:r>
      <w:r>
        <w:rPr>
          <w:color w:val="222222"/>
          <w:sz w:val="24"/>
        </w:rPr>
        <w:t>natural</w:t>
      </w:r>
      <w:r>
        <w:rPr>
          <w:color w:val="222222"/>
          <w:spacing w:val="-6"/>
          <w:sz w:val="24"/>
        </w:rPr>
        <w:t xml:space="preserve"> </w:t>
      </w:r>
      <w:r>
        <w:rPr>
          <w:color w:val="222222"/>
          <w:sz w:val="24"/>
        </w:rPr>
        <w:t>healing</w:t>
      </w:r>
      <w:r>
        <w:rPr>
          <w:color w:val="222222"/>
          <w:spacing w:val="-6"/>
          <w:sz w:val="24"/>
        </w:rPr>
        <w:t xml:space="preserve"> </w:t>
      </w:r>
      <w:r>
        <w:rPr>
          <w:color w:val="222222"/>
          <w:sz w:val="24"/>
        </w:rPr>
        <w:t>capacity.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In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case of traumatic dislocation, </w:t>
      </w:r>
      <w:proofErr w:type="gramStart"/>
      <w:r>
        <w:rPr>
          <w:color w:val="222222"/>
          <w:sz w:val="24"/>
        </w:rPr>
        <w:t>cartilage</w:t>
      </w:r>
      <w:proofErr w:type="gramEnd"/>
      <w:r>
        <w:rPr>
          <w:color w:val="222222"/>
          <w:sz w:val="24"/>
        </w:rPr>
        <w:t xml:space="preserve"> and bone, along with the shoulder capsule and ligament tissue can be damaged.</w:t>
      </w:r>
    </w:p>
    <w:p w14:paraId="6E386104" w14:textId="77777777" w:rsidR="00E943D8" w:rsidRDefault="00257A37">
      <w:pPr>
        <w:spacing w:before="4" w:line="290" w:lineRule="auto"/>
        <w:ind w:left="100" w:right="86"/>
        <w:rPr>
          <w:sz w:val="24"/>
        </w:rPr>
      </w:pPr>
      <w:r>
        <w:rPr>
          <w:color w:val="222222"/>
          <w:sz w:val="24"/>
        </w:rPr>
        <w:t xml:space="preserve">Damaged tissues </w:t>
      </w:r>
      <w:r>
        <w:rPr>
          <w:color w:val="222222"/>
          <w:sz w:val="24"/>
        </w:rPr>
        <w:t xml:space="preserve">may fail to provide support to the shoulder and further dislocations may occur. This is especially so if the patient performs throwing activities or risks landing on an outstretched arm. </w:t>
      </w:r>
      <w:proofErr w:type="gramStart"/>
      <w:r>
        <w:rPr>
          <w:color w:val="222222"/>
          <w:sz w:val="24"/>
        </w:rPr>
        <w:t>Therefore</w:t>
      </w:r>
      <w:proofErr w:type="gramEnd"/>
      <w:r>
        <w:rPr>
          <w:color w:val="222222"/>
          <w:sz w:val="24"/>
        </w:rPr>
        <w:t xml:space="preserve"> reconstructive surgery is necessary. Reconstruction can tak</w:t>
      </w:r>
      <w:r>
        <w:rPr>
          <w:color w:val="222222"/>
          <w:sz w:val="24"/>
        </w:rPr>
        <w:t>e many forms depending upon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damage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done.</w:t>
      </w:r>
      <w:r>
        <w:rPr>
          <w:color w:val="222222"/>
          <w:spacing w:val="-8"/>
          <w:sz w:val="24"/>
        </w:rPr>
        <w:t xml:space="preserve"> </w:t>
      </w:r>
      <w:r>
        <w:rPr>
          <w:color w:val="222222"/>
          <w:sz w:val="24"/>
        </w:rPr>
        <w:t>This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can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take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form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of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anchoring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the torn labrum back in place, tightening the capsule or using bony blocks (</w:t>
      </w:r>
      <w:proofErr w:type="spellStart"/>
      <w:r>
        <w:rPr>
          <w:color w:val="222222"/>
          <w:sz w:val="24"/>
        </w:rPr>
        <w:t>Laterjet</w:t>
      </w:r>
      <w:proofErr w:type="spellEnd"/>
      <w:r>
        <w:rPr>
          <w:color w:val="222222"/>
          <w:sz w:val="24"/>
        </w:rPr>
        <w:t xml:space="preserve"> Reconstruction) to </w:t>
      </w:r>
      <w:proofErr w:type="spellStart"/>
      <w:r>
        <w:rPr>
          <w:color w:val="222222"/>
          <w:sz w:val="24"/>
        </w:rPr>
        <w:t>stabilise</w:t>
      </w:r>
      <w:proofErr w:type="spellEnd"/>
      <w:r>
        <w:rPr>
          <w:color w:val="222222"/>
          <w:sz w:val="24"/>
        </w:rPr>
        <w:t xml:space="preserve"> the shoulder.</w:t>
      </w:r>
    </w:p>
    <w:p w14:paraId="6E386105" w14:textId="77777777" w:rsidR="00E943D8" w:rsidRDefault="00257A37">
      <w:pPr>
        <w:spacing w:before="208"/>
        <w:ind w:left="100"/>
        <w:jc w:val="both"/>
        <w:rPr>
          <w:b/>
          <w:sz w:val="30"/>
        </w:rPr>
      </w:pPr>
      <w:r>
        <w:br w:type="column"/>
      </w:r>
      <w:r>
        <w:rPr>
          <w:b/>
          <w:sz w:val="30"/>
        </w:rPr>
        <w:t>SLAP</w:t>
      </w:r>
      <w:r>
        <w:rPr>
          <w:b/>
          <w:spacing w:val="-8"/>
          <w:sz w:val="30"/>
        </w:rPr>
        <w:t xml:space="preserve"> </w:t>
      </w:r>
      <w:r>
        <w:rPr>
          <w:b/>
          <w:spacing w:val="-2"/>
          <w:sz w:val="30"/>
        </w:rPr>
        <w:t>Reconstruction</w:t>
      </w:r>
    </w:p>
    <w:p w14:paraId="6E386106" w14:textId="77777777" w:rsidR="00E943D8" w:rsidRDefault="00257A37">
      <w:pPr>
        <w:spacing w:before="191" w:line="242" w:lineRule="auto"/>
        <w:ind w:left="100" w:right="177"/>
        <w:jc w:val="both"/>
        <w:rPr>
          <w:sz w:val="24"/>
        </w:rPr>
      </w:pPr>
      <w:r>
        <w:rPr>
          <w:sz w:val="24"/>
        </w:rPr>
        <w:t>The term SLAP stands for Superior Labrum Anterior and Posterior.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SLAP</w:t>
      </w:r>
      <w:r>
        <w:rPr>
          <w:spacing w:val="-11"/>
          <w:sz w:val="24"/>
        </w:rPr>
        <w:t xml:space="preserve"> </w:t>
      </w:r>
      <w:r>
        <w:rPr>
          <w:sz w:val="24"/>
        </w:rPr>
        <w:t>injury,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the top </w:t>
      </w:r>
      <w:r>
        <w:rPr>
          <w:spacing w:val="9"/>
          <w:sz w:val="24"/>
        </w:rPr>
        <w:t xml:space="preserve">(superior) </w:t>
      </w:r>
      <w:r>
        <w:rPr>
          <w:sz w:val="24"/>
        </w:rPr>
        <w:t xml:space="preserve">part </w:t>
      </w:r>
      <w:r>
        <w:rPr>
          <w:sz w:val="24"/>
        </w:rPr>
        <w:t>of the labrum is injured. This top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area is also where the biceps tendon attaches to the labrum. A SLAP tear occurs both in </w:t>
      </w:r>
      <w:r>
        <w:rPr>
          <w:spacing w:val="14"/>
          <w:sz w:val="24"/>
        </w:rPr>
        <w:t xml:space="preserve">front </w:t>
      </w:r>
      <w:r>
        <w:rPr>
          <w:spacing w:val="16"/>
          <w:sz w:val="24"/>
        </w:rPr>
        <w:t xml:space="preserve">(anterior) </w:t>
      </w:r>
      <w:r>
        <w:rPr>
          <w:spacing w:val="12"/>
          <w:sz w:val="24"/>
        </w:rPr>
        <w:t xml:space="preserve">and </w:t>
      </w:r>
      <w:r>
        <w:rPr>
          <w:spacing w:val="13"/>
          <w:sz w:val="24"/>
        </w:rPr>
        <w:t xml:space="preserve">back </w:t>
      </w:r>
      <w:r>
        <w:rPr>
          <w:sz w:val="24"/>
        </w:rPr>
        <w:t xml:space="preserve">(posterior) of this attachment point. The biceps tendon can be involved in the injury, as </w:t>
      </w:r>
      <w:r>
        <w:rPr>
          <w:spacing w:val="-2"/>
          <w:sz w:val="24"/>
        </w:rPr>
        <w:t>well.</w:t>
      </w:r>
    </w:p>
    <w:p w14:paraId="6E386107" w14:textId="77777777" w:rsidR="00E943D8" w:rsidRDefault="00257A37">
      <w:pPr>
        <w:spacing w:before="178" w:line="242" w:lineRule="auto"/>
        <w:ind w:left="100" w:right="173"/>
        <w:jc w:val="both"/>
        <w:rPr>
          <w:sz w:val="24"/>
        </w:rPr>
      </w:pPr>
      <w:r>
        <w:rPr>
          <w:sz w:val="24"/>
        </w:rPr>
        <w:t>There are s</w:t>
      </w:r>
      <w:r>
        <w:rPr>
          <w:sz w:val="24"/>
        </w:rPr>
        <w:t>everal different types of SLAP tears. Your surgeon will determine how best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repair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SLAP</w:t>
      </w:r>
      <w:r>
        <w:rPr>
          <w:spacing w:val="-5"/>
          <w:sz w:val="24"/>
        </w:rPr>
        <w:t xml:space="preserve"> </w:t>
      </w:r>
      <w:r>
        <w:rPr>
          <w:sz w:val="24"/>
        </w:rPr>
        <w:t>injury once they see it fully during arthroscopic</w:t>
      </w:r>
      <w:r>
        <w:rPr>
          <w:spacing w:val="-11"/>
          <w:sz w:val="24"/>
        </w:rPr>
        <w:t xml:space="preserve"> </w:t>
      </w:r>
      <w:r>
        <w:rPr>
          <w:sz w:val="24"/>
        </w:rPr>
        <w:t>surgery.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may require simply removing the torn part of the </w:t>
      </w:r>
      <w:proofErr w:type="gramStart"/>
      <w:r>
        <w:rPr>
          <w:sz w:val="24"/>
        </w:rPr>
        <w:t>labrum, or</w:t>
      </w:r>
      <w:proofErr w:type="gramEnd"/>
      <w:r>
        <w:rPr>
          <w:sz w:val="24"/>
        </w:rPr>
        <w:t xml:space="preserve"> reattaching the torn part using stitches. Some SLAP injuries </w:t>
      </w:r>
      <w:r>
        <w:rPr>
          <w:spacing w:val="9"/>
          <w:sz w:val="24"/>
        </w:rPr>
        <w:t xml:space="preserve">require cutting </w:t>
      </w:r>
      <w:r>
        <w:rPr>
          <w:sz w:val="24"/>
        </w:rPr>
        <w:t xml:space="preserve">the </w:t>
      </w:r>
      <w:r>
        <w:rPr>
          <w:spacing w:val="9"/>
          <w:sz w:val="24"/>
        </w:rPr>
        <w:t xml:space="preserve">biceps </w:t>
      </w:r>
      <w:r>
        <w:rPr>
          <w:sz w:val="24"/>
        </w:rPr>
        <w:t>tendon attachment.</w:t>
      </w:r>
    </w:p>
    <w:p w14:paraId="6E386108" w14:textId="77777777" w:rsidR="00E943D8" w:rsidRDefault="00257A37">
      <w:pPr>
        <w:spacing w:before="176" w:line="242" w:lineRule="auto"/>
        <w:ind w:left="100" w:right="177"/>
        <w:jc w:val="both"/>
        <w:rPr>
          <w:sz w:val="24"/>
        </w:rPr>
      </w:pPr>
      <w:r>
        <w:rPr>
          <w:sz w:val="24"/>
        </w:rPr>
        <w:t xml:space="preserve">Your surgeon will decide the best repair option based upon the type of tear you have, as </w:t>
      </w:r>
      <w:r>
        <w:rPr>
          <w:sz w:val="24"/>
        </w:rPr>
        <w:t xml:space="preserve">well as your age, activity level, and the presence of any other </w:t>
      </w:r>
      <w:r>
        <w:rPr>
          <w:spacing w:val="20"/>
          <w:sz w:val="24"/>
        </w:rPr>
        <w:t xml:space="preserve">injuries </w:t>
      </w:r>
      <w:r>
        <w:rPr>
          <w:spacing w:val="17"/>
          <w:sz w:val="24"/>
        </w:rPr>
        <w:t xml:space="preserve">seen </w:t>
      </w:r>
      <w:r>
        <w:rPr>
          <w:spacing w:val="19"/>
          <w:sz w:val="24"/>
        </w:rPr>
        <w:t xml:space="preserve">during </w:t>
      </w:r>
      <w:r>
        <w:rPr>
          <w:spacing w:val="15"/>
          <w:sz w:val="24"/>
        </w:rPr>
        <w:t xml:space="preserve">the </w:t>
      </w:r>
      <w:r>
        <w:rPr>
          <w:spacing w:val="-2"/>
          <w:sz w:val="24"/>
        </w:rPr>
        <w:t>surgery.</w:t>
      </w:r>
    </w:p>
    <w:p w14:paraId="6E386109" w14:textId="77777777" w:rsidR="00E943D8" w:rsidRDefault="00E943D8">
      <w:pPr>
        <w:spacing w:line="242" w:lineRule="auto"/>
        <w:jc w:val="both"/>
        <w:rPr>
          <w:sz w:val="24"/>
        </w:rPr>
        <w:sectPr w:rsidR="00E943D8">
          <w:type w:val="continuous"/>
          <w:pgSz w:w="11900" w:h="16840"/>
          <w:pgMar w:top="720" w:right="460" w:bottom="280" w:left="380" w:header="720" w:footer="720" w:gutter="0"/>
          <w:cols w:num="2" w:space="720" w:equalWidth="0">
            <w:col w:w="6957" w:space="543"/>
            <w:col w:w="3560"/>
          </w:cols>
        </w:sectPr>
      </w:pPr>
    </w:p>
    <w:p w14:paraId="6E38610A" w14:textId="77777777" w:rsidR="00E943D8" w:rsidRDefault="00257A37">
      <w:pPr>
        <w:pStyle w:val="BodyText"/>
        <w:ind w:left="12" w:right="-144"/>
        <w:rPr>
          <w:sz w:val="20"/>
        </w:rPr>
      </w:pPr>
      <w:r>
        <w:rPr>
          <w:sz w:val="20"/>
        </w:rPr>
      </w:r>
      <w:r>
        <w:rPr>
          <w:sz w:val="20"/>
        </w:rPr>
        <w:pict w14:anchorId="6E386143">
          <v:group id="docshapegroup2" o:spid="_x0000_s1026" style="width:177pt;height:423.55pt;mso-position-horizontal-relative:char;mso-position-vertical-relative:line" coordsize="3540,8471">
            <v:rect id="docshape3" o:spid="_x0000_s1033" style="position:absolute;width:3540;height:8471" fillcolor="#bfbfbf" stroked="f"/>
            <v:line id="_x0000_s1032" style="position:absolute" from="282,3620" to="3258,3620" strokeweight=".5pt"/>
            <v:line id="_x0000_s1031" style="position:absolute" from="228,4230" to="3204,4230" strokeweight=".5pt"/>
            <v:line id="_x0000_s1030" style="position:absolute" from="228,4780" to="3204,4780" strokeweight=".5pt"/>
            <v:line id="_x0000_s1029" style="position:absolute" from="228,5320" to="3204,5320" strokeweight=".5pt"/>
            <v:shape id="docshape4" o:spid="_x0000_s1028" type="#_x0000_t202" style="position:absolute;left:228;top:273;width:3227;height:2876" filled="f" stroked="f">
              <v:textbox inset="0,0,0,0">
                <w:txbxContent>
                  <w:p w14:paraId="6E386144" w14:textId="77777777" w:rsidR="00E943D8" w:rsidRDefault="00257A37">
                    <w:pPr>
                      <w:spacing w:line="314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32"/>
                      </w:rPr>
                      <w:t>Dressings</w:t>
                    </w:r>
                  </w:p>
                  <w:p w14:paraId="6E386145" w14:textId="77777777" w:rsidR="00E943D8" w:rsidRDefault="00E943D8">
                    <w:pPr>
                      <w:spacing w:before="6"/>
                      <w:rPr>
                        <w:b/>
                        <w:sz w:val="26"/>
                      </w:rPr>
                    </w:pPr>
                  </w:p>
                  <w:p w14:paraId="6E386146" w14:textId="77777777" w:rsidR="00E943D8" w:rsidRDefault="00257A37">
                    <w:pPr>
                      <w:spacing w:before="1" w:line="300" w:lineRule="auto"/>
                      <w:ind w:right="18"/>
                      <w:jc w:val="both"/>
                    </w:pPr>
                    <w:r>
                      <w:rPr>
                        <w:color w:val="404040"/>
                      </w:rPr>
                      <w:t>The incisions are usually closed with small tapes and additional</w:t>
                    </w:r>
                    <w:r>
                      <w:rPr>
                        <w:color w:val="404040"/>
                        <w:spacing w:val="80"/>
                        <w:w w:val="15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s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t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</w:rPr>
                      <w:t>i</w:t>
                    </w:r>
                    <w:proofErr w:type="spellEnd"/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t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c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h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e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s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T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h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e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w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o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u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n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d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s</w:t>
                    </w:r>
                    <w:r>
                      <w:rPr>
                        <w:color w:val="404040"/>
                        <w:spacing w:val="8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a</w:t>
                    </w:r>
                    <w:r>
                      <w:rPr>
                        <w:color w:val="404040"/>
                        <w:spacing w:val="-15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r</w:t>
                    </w:r>
                    <w:r>
                      <w:rPr>
                        <w:color w:val="404040"/>
                        <w:spacing w:val="-1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 xml:space="preserve">e covered with a showerproof </w:t>
                    </w:r>
                    <w:r>
                      <w:rPr>
                        <w:color w:val="404040"/>
                        <w:spacing w:val="-2"/>
                      </w:rPr>
                      <w:t>dressing.</w:t>
                    </w:r>
                  </w:p>
                  <w:p w14:paraId="6E386147" w14:textId="77777777" w:rsidR="00E943D8" w:rsidRDefault="00257A37">
                    <w:pPr>
                      <w:spacing w:before="134" w:line="264" w:lineRule="auto"/>
                      <w:ind w:right="26"/>
                      <w:jc w:val="both"/>
                      <w:rPr>
                        <w:rFonts w:ascii="Trebuchet MS"/>
                        <w:b/>
                        <w:i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404040"/>
                      </w:rPr>
                      <w:t>Your Dressing Protocols for the next 2 weeks is -</w:t>
                    </w:r>
                  </w:p>
                </w:txbxContent>
              </v:textbox>
            </v:shape>
            <v:shape id="docshape5" o:spid="_x0000_s1027" type="#_x0000_t202" style="position:absolute;left:228;top:6253;width:3219;height:1757" filled="f" stroked="f">
              <v:textbox inset="0,0,0,0">
                <w:txbxContent>
                  <w:p w14:paraId="6E386148" w14:textId="77777777" w:rsidR="00E943D8" w:rsidRDefault="00257A37">
                    <w:pPr>
                      <w:spacing w:line="314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32"/>
                      </w:rPr>
                      <w:t>Sling</w:t>
                    </w:r>
                  </w:p>
                  <w:p w14:paraId="6E386149" w14:textId="77777777" w:rsidR="00E943D8" w:rsidRDefault="00257A37">
                    <w:pPr>
                      <w:spacing w:before="246" w:line="295" w:lineRule="auto"/>
                      <w:ind w:right="18"/>
                      <w:jc w:val="both"/>
                    </w:pPr>
                    <w:r>
                      <w:rPr>
                        <w:color w:val="404040"/>
                      </w:rPr>
                      <w:t xml:space="preserve">You will have a sling </w:t>
                    </w:r>
                    <w:r>
                      <w:rPr>
                        <w:color w:val="404040"/>
                      </w:rPr>
                      <w:t>following your surgery. You can come out of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the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sling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for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gentle</w:t>
                    </w:r>
                    <w:r>
                      <w:rPr>
                        <w:color w:val="404040"/>
                        <w:spacing w:val="20"/>
                      </w:rPr>
                      <w:t xml:space="preserve"> </w:t>
                    </w:r>
                    <w:r>
                      <w:rPr>
                        <w:color w:val="404040"/>
                        <w:spacing w:val="-2"/>
                      </w:rPr>
                      <w:t>exercising</w:t>
                    </w:r>
                  </w:p>
                  <w:p w14:paraId="6E38614A" w14:textId="77777777" w:rsidR="00E943D8" w:rsidRDefault="00257A37">
                    <w:pPr>
                      <w:spacing w:before="6"/>
                      <w:jc w:val="both"/>
                    </w:pPr>
                    <w:r>
                      <w:rPr>
                        <w:color w:val="404040"/>
                      </w:rPr>
                      <w:t xml:space="preserve">and </w:t>
                    </w:r>
                    <w:r>
                      <w:rPr>
                        <w:color w:val="404040"/>
                        <w:spacing w:val="-2"/>
                      </w:rPr>
                      <w:t>showering.</w:t>
                    </w:r>
                  </w:p>
                </w:txbxContent>
              </v:textbox>
            </v:shape>
            <w10:anchorlock/>
          </v:group>
        </w:pict>
      </w:r>
    </w:p>
    <w:p w14:paraId="6E38610B" w14:textId="77777777" w:rsidR="00E943D8" w:rsidRDefault="00257A37">
      <w:pPr>
        <w:pStyle w:val="Heading1"/>
        <w:spacing w:before="200"/>
      </w:pPr>
      <w:r>
        <w:rPr>
          <w:color w:val="404040"/>
          <w:spacing w:val="-2"/>
        </w:rPr>
        <w:t>Review</w:t>
      </w:r>
    </w:p>
    <w:p w14:paraId="6E38610C" w14:textId="77777777" w:rsidR="00E943D8" w:rsidRDefault="00257A37">
      <w:pPr>
        <w:pStyle w:val="BodyText"/>
        <w:spacing w:before="245" w:line="247" w:lineRule="auto"/>
        <w:ind w:left="240" w:right="38"/>
        <w:jc w:val="both"/>
      </w:pPr>
      <w:r>
        <w:rPr>
          <w:color w:val="404040"/>
        </w:rPr>
        <w:t>You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should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 xml:space="preserve">appointment made 1-2 weeks following your surgery. </w:t>
      </w:r>
      <w:r>
        <w:rPr>
          <w:color w:val="404040"/>
          <w:spacing w:val="11"/>
        </w:rPr>
        <w:t xml:space="preserve">Physiotherapy </w:t>
      </w:r>
      <w:r>
        <w:rPr>
          <w:color w:val="404040"/>
        </w:rPr>
        <w:t>may start after this.</w:t>
      </w:r>
    </w:p>
    <w:p w14:paraId="6E38610D" w14:textId="77777777" w:rsidR="00E943D8" w:rsidRDefault="00E943D8">
      <w:pPr>
        <w:pStyle w:val="BodyText"/>
        <w:spacing w:before="6"/>
        <w:rPr>
          <w:sz w:val="19"/>
        </w:rPr>
      </w:pPr>
    </w:p>
    <w:p w14:paraId="6E38610E" w14:textId="77777777" w:rsidR="00E943D8" w:rsidRDefault="00257A37">
      <w:pPr>
        <w:pStyle w:val="Heading1"/>
      </w:pPr>
      <w:r>
        <w:rPr>
          <w:color w:val="404040"/>
          <w:spacing w:val="-2"/>
        </w:rPr>
        <w:t>Driving</w:t>
      </w:r>
    </w:p>
    <w:p w14:paraId="6E38610F" w14:textId="77777777" w:rsidR="00E943D8" w:rsidRDefault="00E943D8">
      <w:pPr>
        <w:pStyle w:val="BodyText"/>
        <w:spacing w:before="3"/>
        <w:rPr>
          <w:b/>
          <w:sz w:val="28"/>
        </w:rPr>
      </w:pPr>
    </w:p>
    <w:p w14:paraId="6E386110" w14:textId="77777777" w:rsidR="00E943D8" w:rsidRDefault="00257A37">
      <w:pPr>
        <w:pStyle w:val="BodyText"/>
        <w:spacing w:before="1" w:line="247" w:lineRule="auto"/>
        <w:ind w:left="240" w:right="38"/>
        <w:jc w:val="both"/>
      </w:pPr>
      <w:r>
        <w:rPr>
          <w:color w:val="404040"/>
        </w:rPr>
        <w:t xml:space="preserve">This will vary greatly </w:t>
      </w:r>
      <w:r>
        <w:rPr>
          <w:color w:val="404040"/>
        </w:rPr>
        <w:t>depending upon your circumstances. Your surgeon will discuss with you time frames for driving.</w:t>
      </w:r>
    </w:p>
    <w:p w14:paraId="6E386111" w14:textId="77777777" w:rsidR="00E943D8" w:rsidRDefault="00E943D8">
      <w:pPr>
        <w:pStyle w:val="BodyText"/>
        <w:spacing w:before="7"/>
        <w:rPr>
          <w:sz w:val="24"/>
        </w:rPr>
      </w:pPr>
    </w:p>
    <w:p w14:paraId="6E386112" w14:textId="77777777" w:rsidR="00E943D8" w:rsidRDefault="00257A37">
      <w:pPr>
        <w:pStyle w:val="Heading1"/>
        <w:spacing w:before="1"/>
      </w:pPr>
      <w:r>
        <w:rPr>
          <w:color w:val="404040"/>
          <w:spacing w:val="-2"/>
        </w:rPr>
        <w:t>Activities</w:t>
      </w:r>
    </w:p>
    <w:p w14:paraId="6E386113" w14:textId="77777777" w:rsidR="00E943D8" w:rsidRDefault="00E943D8">
      <w:pPr>
        <w:pStyle w:val="BodyText"/>
        <w:spacing w:before="6"/>
        <w:rPr>
          <w:b/>
          <w:sz w:val="26"/>
        </w:rPr>
      </w:pPr>
    </w:p>
    <w:p w14:paraId="6E386114" w14:textId="77777777" w:rsidR="00E943D8" w:rsidRDefault="00257A37">
      <w:pPr>
        <w:pStyle w:val="BodyText"/>
        <w:spacing w:line="247" w:lineRule="auto"/>
        <w:ind w:left="240" w:right="38"/>
        <w:jc w:val="both"/>
      </w:pPr>
      <w:r>
        <w:rPr>
          <w:color w:val="404040"/>
        </w:rPr>
        <w:t>Unless otherwise instructed you cannot take weight through your arm.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move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hold the arm by itself.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All movements must be passive an</w:t>
      </w:r>
      <w:r>
        <w:rPr>
          <w:color w:val="404040"/>
        </w:rPr>
        <w:t>d supported.</w:t>
      </w:r>
    </w:p>
    <w:p w14:paraId="6E386115" w14:textId="77777777" w:rsidR="00E943D8" w:rsidRDefault="00E943D8">
      <w:pPr>
        <w:pStyle w:val="BodyText"/>
        <w:spacing w:before="10"/>
        <w:rPr>
          <w:sz w:val="25"/>
        </w:rPr>
      </w:pPr>
    </w:p>
    <w:p w14:paraId="6E386116" w14:textId="77777777" w:rsidR="00E943D8" w:rsidRDefault="00257A37">
      <w:pPr>
        <w:pStyle w:val="BodyText"/>
        <w:spacing w:line="247" w:lineRule="auto"/>
        <w:ind w:left="240" w:right="38"/>
        <w:jc w:val="both"/>
      </w:pPr>
      <w:r>
        <w:rPr>
          <w:color w:val="404040"/>
        </w:rPr>
        <w:t>Getting dressed, thread your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arm through your sleeve first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and off last. Button up shirts or loose t shirts are best.</w:t>
      </w:r>
    </w:p>
    <w:p w14:paraId="6E386117" w14:textId="77777777" w:rsidR="00E943D8" w:rsidRDefault="00257A37">
      <w:pPr>
        <w:pStyle w:val="BodyText"/>
        <w:spacing w:before="33" w:line="247" w:lineRule="auto"/>
        <w:ind w:left="240" w:right="43"/>
        <w:jc w:val="both"/>
      </w:pPr>
      <w:r>
        <w:br w:type="column"/>
      </w:r>
      <w:r>
        <w:rPr>
          <w:color w:val="404040"/>
        </w:rPr>
        <w:t>Time off work depends upon the type of procedure and the job that you do. Most patients return to sedentary work after a co</w:t>
      </w:r>
      <w:r>
        <w:rPr>
          <w:color w:val="404040"/>
        </w:rPr>
        <w:t xml:space="preserve">uple of weeks. Getting to and from work will be harder than you </w:t>
      </w:r>
      <w:proofErr w:type="gramStart"/>
      <w:r>
        <w:rPr>
          <w:color w:val="404040"/>
        </w:rPr>
        <w:t>think</w:t>
      </w:r>
      <w:proofErr w:type="gramEnd"/>
      <w:r>
        <w:rPr>
          <w:color w:val="404040"/>
        </w:rPr>
        <w:t xml:space="preserve"> and your shoulder will be easily irritated. Your Specialist and Physio will be able to guide you with this.</w:t>
      </w:r>
    </w:p>
    <w:p w14:paraId="6E386118" w14:textId="77777777" w:rsidR="00E943D8" w:rsidRDefault="00E943D8">
      <w:pPr>
        <w:pStyle w:val="BodyText"/>
        <w:spacing w:before="2"/>
        <w:rPr>
          <w:sz w:val="26"/>
        </w:rPr>
      </w:pPr>
    </w:p>
    <w:p w14:paraId="6E386119" w14:textId="77777777" w:rsidR="00E943D8" w:rsidRDefault="00257A37">
      <w:pPr>
        <w:pStyle w:val="Heading1"/>
      </w:pPr>
      <w:r>
        <w:rPr>
          <w:color w:val="404040"/>
          <w:spacing w:val="-2"/>
        </w:rPr>
        <w:t>Sleeping</w:t>
      </w:r>
    </w:p>
    <w:p w14:paraId="6E38611A" w14:textId="77777777" w:rsidR="00E943D8" w:rsidRDefault="00E943D8">
      <w:pPr>
        <w:pStyle w:val="BodyText"/>
        <w:spacing w:before="7"/>
        <w:rPr>
          <w:b/>
          <w:sz w:val="26"/>
        </w:rPr>
      </w:pPr>
    </w:p>
    <w:p w14:paraId="6E38611B" w14:textId="77777777" w:rsidR="00E943D8" w:rsidRDefault="00257A37">
      <w:pPr>
        <w:pStyle w:val="BodyText"/>
        <w:spacing w:line="247" w:lineRule="auto"/>
        <w:ind w:left="240" w:right="43"/>
        <w:jc w:val="both"/>
      </w:pPr>
      <w:r>
        <w:rPr>
          <w:color w:val="404040"/>
        </w:rPr>
        <w:t xml:space="preserve">Comfortable sleeping </w:t>
      </w:r>
      <w:r>
        <w:rPr>
          <w:color w:val="404040"/>
        </w:rPr>
        <w:t xml:space="preserve">positions can be difficult to find. </w:t>
      </w:r>
      <w:proofErr w:type="gramStart"/>
      <w:r>
        <w:rPr>
          <w:color w:val="404040"/>
        </w:rPr>
        <w:t>Generally</w:t>
      </w:r>
      <w:proofErr w:type="gramEnd"/>
      <w:r>
        <w:rPr>
          <w:color w:val="404040"/>
        </w:rPr>
        <w:t xml:space="preserve"> semi reclined positions work best.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either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pillows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 a recliner chair if you have one. So long as the arm is not under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1"/>
        </w:rPr>
        <w:t xml:space="preserve"> </w:t>
      </w:r>
      <w:proofErr w:type="spellStart"/>
      <w:r>
        <w:rPr>
          <w:color w:val="404040"/>
        </w:rPr>
        <w:t>s</w:t>
      </w:r>
      <w:proofErr w:type="spellEnd"/>
      <w:r>
        <w:rPr>
          <w:color w:val="404040"/>
          <w:spacing w:val="-11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1"/>
        </w:rPr>
        <w:t xml:space="preserve"> </w:t>
      </w:r>
      <w:proofErr w:type="gramStart"/>
      <w:r>
        <w:rPr>
          <w:color w:val="404040"/>
        </w:rPr>
        <w:t>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,</w:t>
      </w:r>
      <w:proofErr w:type="gramEnd"/>
      <w:r>
        <w:rPr>
          <w:color w:val="404040"/>
          <w:spacing w:val="80"/>
        </w:rPr>
        <w:t xml:space="preserve"> </w:t>
      </w:r>
      <w:r>
        <w:rPr>
          <w:color w:val="404040"/>
        </w:rPr>
        <w:t>w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80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1"/>
        </w:rPr>
        <w:t xml:space="preserve"> </w:t>
      </w:r>
      <w:r>
        <w:rPr>
          <w:color w:val="404040"/>
        </w:rPr>
        <w:t>s comfortable is the right position.</w:t>
      </w:r>
    </w:p>
    <w:p w14:paraId="6E38611C" w14:textId="77777777" w:rsidR="00E943D8" w:rsidRDefault="00E943D8">
      <w:pPr>
        <w:pStyle w:val="BodyText"/>
        <w:spacing w:before="8"/>
      </w:pPr>
    </w:p>
    <w:p w14:paraId="6E38611D" w14:textId="77777777" w:rsidR="00E943D8" w:rsidRDefault="00257A37">
      <w:pPr>
        <w:pStyle w:val="Heading1"/>
      </w:pPr>
      <w:r>
        <w:rPr>
          <w:color w:val="232323"/>
          <w:spacing w:val="-2"/>
        </w:rPr>
        <w:t>Showe</w:t>
      </w:r>
      <w:r>
        <w:rPr>
          <w:color w:val="232323"/>
          <w:spacing w:val="-2"/>
        </w:rPr>
        <w:t>ring</w:t>
      </w:r>
    </w:p>
    <w:p w14:paraId="6E38611E" w14:textId="77777777" w:rsidR="00E943D8" w:rsidRDefault="00E943D8">
      <w:pPr>
        <w:pStyle w:val="BodyText"/>
        <w:spacing w:before="7"/>
        <w:rPr>
          <w:b/>
          <w:sz w:val="26"/>
        </w:rPr>
      </w:pPr>
    </w:p>
    <w:p w14:paraId="6E38611F" w14:textId="77777777" w:rsidR="00E943D8" w:rsidRDefault="00257A37">
      <w:pPr>
        <w:pStyle w:val="BodyText"/>
        <w:spacing w:line="247" w:lineRule="auto"/>
        <w:ind w:left="240" w:right="81"/>
      </w:pPr>
      <w:r>
        <w:rPr>
          <w:color w:val="404040"/>
        </w:rPr>
        <w:t xml:space="preserve">You can shower after </w:t>
      </w:r>
      <w:r>
        <w:rPr>
          <w:color w:val="404040"/>
          <w:spacing w:val="40"/>
          <w:u w:val="single" w:color="3F3F3F"/>
        </w:rPr>
        <w:t xml:space="preserve">  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days. There is a shower proof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dressing over your wound. To wash under your arm, lean forward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let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hand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dangle, you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then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arm to access your armpit.</w:t>
      </w:r>
    </w:p>
    <w:p w14:paraId="6E386120" w14:textId="77777777" w:rsidR="00E943D8" w:rsidRDefault="00E943D8">
      <w:pPr>
        <w:pStyle w:val="BodyText"/>
        <w:spacing w:before="9"/>
      </w:pPr>
    </w:p>
    <w:p w14:paraId="6E386121" w14:textId="77777777" w:rsidR="00E943D8" w:rsidRDefault="00257A37">
      <w:pPr>
        <w:pStyle w:val="Heading1"/>
        <w:spacing w:before="1"/>
      </w:pPr>
      <w:r>
        <w:rPr>
          <w:color w:val="232323"/>
          <w:spacing w:val="-2"/>
        </w:rPr>
        <w:t>Medication</w:t>
      </w:r>
    </w:p>
    <w:p w14:paraId="6E386122" w14:textId="77777777" w:rsidR="00E943D8" w:rsidRDefault="00E943D8">
      <w:pPr>
        <w:pStyle w:val="BodyText"/>
        <w:spacing w:before="6"/>
        <w:rPr>
          <w:b/>
          <w:sz w:val="26"/>
        </w:rPr>
      </w:pPr>
    </w:p>
    <w:p w14:paraId="6E386123" w14:textId="77777777" w:rsidR="00E943D8" w:rsidRDefault="00257A37">
      <w:pPr>
        <w:pStyle w:val="BodyText"/>
        <w:spacing w:line="247" w:lineRule="auto"/>
        <w:ind w:left="240" w:right="38"/>
        <w:jc w:val="both"/>
      </w:pPr>
      <w:proofErr w:type="spellStart"/>
      <w:r>
        <w:rPr>
          <w:color w:val="404040"/>
        </w:rPr>
        <w:t>Yo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u </w:t>
      </w:r>
      <w:r>
        <w:rPr>
          <w:color w:val="404040"/>
          <w:spacing w:val="14"/>
        </w:rPr>
        <w:t xml:space="preserve">will </w:t>
      </w:r>
      <w:r>
        <w:rPr>
          <w:color w:val="404040"/>
          <w:spacing w:val="9"/>
        </w:rPr>
        <w:t xml:space="preserve">be </w:t>
      </w:r>
      <w:r>
        <w:rPr>
          <w:color w:val="404040"/>
          <w:spacing w:val="16"/>
        </w:rPr>
        <w:t xml:space="preserve">provided </w:t>
      </w:r>
      <w:r>
        <w:rPr>
          <w:color w:val="404040"/>
          <w:spacing w:val="14"/>
        </w:rPr>
        <w:t xml:space="preserve">with </w:t>
      </w:r>
      <w:r>
        <w:rPr>
          <w:color w:val="404040"/>
        </w:rPr>
        <w:t>medication upon your departure</w:t>
      </w:r>
      <w:r>
        <w:rPr>
          <w:color w:val="404040"/>
          <w:spacing w:val="40"/>
        </w:rPr>
        <w:t xml:space="preserve"> </w:t>
      </w:r>
      <w:proofErr w:type="spellStart"/>
      <w:r>
        <w:rPr>
          <w:color w:val="404040"/>
        </w:rPr>
        <w:t>f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16"/>
        </w:rPr>
        <w:t>rom</w:t>
      </w:r>
      <w:proofErr w:type="spellEnd"/>
      <w:r>
        <w:rPr>
          <w:color w:val="404040"/>
          <w:spacing w:val="16"/>
        </w:rPr>
        <w:t xml:space="preserve"> </w:t>
      </w:r>
      <w:r>
        <w:rPr>
          <w:color w:val="404040"/>
          <w:spacing w:val="21"/>
        </w:rPr>
        <w:t xml:space="preserve">hospital. </w:t>
      </w:r>
      <w:r>
        <w:rPr>
          <w:color w:val="404040"/>
          <w:spacing w:val="20"/>
        </w:rPr>
        <w:t xml:space="preserve">Follow </w:t>
      </w:r>
      <w:r>
        <w:rPr>
          <w:color w:val="404040"/>
          <w:spacing w:val="16"/>
        </w:rPr>
        <w:t xml:space="preserve">the </w:t>
      </w:r>
      <w:r>
        <w:rPr>
          <w:color w:val="404040"/>
        </w:rPr>
        <w:t>instructions as described to you 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nurse.</w:t>
      </w:r>
      <w:r>
        <w:rPr>
          <w:color w:val="404040"/>
          <w:spacing w:val="-12"/>
        </w:rPr>
        <w:t xml:space="preserve"> </w:t>
      </w:r>
      <w:proofErr w:type="gramStart"/>
      <w:r>
        <w:rPr>
          <w:color w:val="404040"/>
        </w:rPr>
        <w:t>As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general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rule</w:t>
      </w:r>
      <w:proofErr w:type="gramEnd"/>
      <w:r>
        <w:rPr>
          <w:color w:val="404040"/>
        </w:rPr>
        <w:t>, your medication requirements should continue to decrease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over the early post-operative </w:t>
      </w:r>
      <w:r>
        <w:rPr>
          <w:color w:val="404040"/>
          <w:spacing w:val="-2"/>
        </w:rPr>
        <w:t>period.</w:t>
      </w:r>
    </w:p>
    <w:p w14:paraId="6E386124" w14:textId="77777777" w:rsidR="00E943D8" w:rsidRDefault="00257A37">
      <w:pPr>
        <w:pStyle w:val="BodyText"/>
        <w:spacing w:line="247" w:lineRule="auto"/>
        <w:ind w:left="240" w:right="43"/>
        <w:jc w:val="both"/>
      </w:pPr>
      <w:r>
        <w:rPr>
          <w:color w:val="404040"/>
        </w:rPr>
        <w:t xml:space="preserve">Remember if you are using </w:t>
      </w:r>
      <w:proofErr w:type="gramStart"/>
      <w:r>
        <w:rPr>
          <w:color w:val="404040"/>
        </w:rPr>
        <w:t>codeine based</w:t>
      </w:r>
      <w:proofErr w:type="gramEnd"/>
      <w:r>
        <w:rPr>
          <w:color w:val="404040"/>
        </w:rPr>
        <w:t xml:space="preserve"> products that constipation can be an issue so keep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up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water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40"/>
        </w:rPr>
        <w:t xml:space="preserve"> </w:t>
      </w:r>
      <w:proofErr w:type="spellStart"/>
      <w:r>
        <w:rPr>
          <w:color w:val="404040"/>
        </w:rPr>
        <w:t>fibre</w:t>
      </w:r>
      <w:proofErr w:type="spellEnd"/>
      <w:r>
        <w:rPr>
          <w:color w:val="404040"/>
        </w:rPr>
        <w:t xml:space="preserve"> b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h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s Metamucil/ </w:t>
      </w:r>
      <w:proofErr w:type="spellStart"/>
      <w:r>
        <w:rPr>
          <w:color w:val="404040"/>
        </w:rPr>
        <w:t>Coloxyl</w:t>
      </w:r>
      <w:proofErr w:type="spellEnd"/>
      <w:r>
        <w:rPr>
          <w:color w:val="404040"/>
        </w:rPr>
        <w:t xml:space="preserve"> can be of </w:t>
      </w:r>
      <w:r>
        <w:rPr>
          <w:color w:val="404040"/>
          <w:spacing w:val="-2"/>
        </w:rPr>
        <w:t>assistance.</w:t>
      </w:r>
    </w:p>
    <w:p w14:paraId="6E386125" w14:textId="77777777" w:rsidR="00E943D8" w:rsidRDefault="00E943D8">
      <w:pPr>
        <w:pStyle w:val="BodyText"/>
        <w:spacing w:before="7"/>
        <w:rPr>
          <w:sz w:val="27"/>
        </w:rPr>
      </w:pPr>
    </w:p>
    <w:p w14:paraId="6E386126" w14:textId="77777777" w:rsidR="00E943D8" w:rsidRDefault="00257A37">
      <w:pPr>
        <w:pStyle w:val="Heading1"/>
      </w:pPr>
      <w:r>
        <w:rPr>
          <w:color w:val="404040"/>
          <w:spacing w:val="-2"/>
        </w:rPr>
        <w:t>Physiotherapy</w:t>
      </w:r>
    </w:p>
    <w:p w14:paraId="6E386127" w14:textId="77777777" w:rsidR="00E943D8" w:rsidRDefault="00E943D8">
      <w:pPr>
        <w:pStyle w:val="BodyText"/>
        <w:spacing w:before="8"/>
        <w:rPr>
          <w:b/>
          <w:sz w:val="26"/>
        </w:rPr>
      </w:pPr>
    </w:p>
    <w:p w14:paraId="6E386128" w14:textId="77777777" w:rsidR="00E943D8" w:rsidRDefault="00257A37">
      <w:pPr>
        <w:spacing w:line="244" w:lineRule="auto"/>
        <w:ind w:left="240" w:right="43"/>
        <w:jc w:val="both"/>
      </w:pPr>
      <w:r>
        <w:rPr>
          <w:color w:val="404040"/>
          <w:sz w:val="24"/>
        </w:rPr>
        <w:t>Y</w:t>
      </w:r>
      <w:r>
        <w:rPr>
          <w:color w:val="404040"/>
          <w:spacing w:val="-17"/>
          <w:sz w:val="2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w</w:t>
      </w:r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l</w:t>
      </w:r>
      <w:proofErr w:type="spellEnd"/>
      <w:r>
        <w:rPr>
          <w:color w:val="404040"/>
          <w:spacing w:val="40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e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 xml:space="preserve">a physiotherapist whilst in hospital at the request of your surgeon </w:t>
      </w:r>
      <w:r>
        <w:rPr>
          <w:i/>
          <w:color w:val="404040"/>
        </w:rPr>
        <w:t xml:space="preserve">(for uninsured patients there will be a small fee for this) </w:t>
      </w:r>
      <w:r>
        <w:rPr>
          <w:color w:val="404040"/>
        </w:rPr>
        <w:t>to ensure your</w:t>
      </w:r>
      <w:r>
        <w:rPr>
          <w:color w:val="404040"/>
          <w:spacing w:val="65"/>
          <w:w w:val="150"/>
        </w:rPr>
        <w:t xml:space="preserve"> </w:t>
      </w:r>
      <w:r>
        <w:rPr>
          <w:color w:val="404040"/>
        </w:rPr>
        <w:t>recovery</w:t>
      </w:r>
      <w:r>
        <w:rPr>
          <w:color w:val="404040"/>
          <w:spacing w:val="65"/>
          <w:w w:val="150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66"/>
          <w:w w:val="150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65"/>
          <w:w w:val="150"/>
        </w:rPr>
        <w:t xml:space="preserve"> </w:t>
      </w:r>
      <w:r>
        <w:rPr>
          <w:color w:val="404040"/>
        </w:rPr>
        <w:t>quick</w:t>
      </w:r>
      <w:r>
        <w:rPr>
          <w:color w:val="404040"/>
          <w:spacing w:val="66"/>
          <w:w w:val="150"/>
        </w:rPr>
        <w:t xml:space="preserve"> </w:t>
      </w:r>
      <w:r>
        <w:rPr>
          <w:color w:val="404040"/>
          <w:spacing w:val="-5"/>
        </w:rPr>
        <w:t>as</w:t>
      </w:r>
    </w:p>
    <w:p w14:paraId="6E386129" w14:textId="77777777" w:rsidR="00E943D8" w:rsidRDefault="00257A37">
      <w:pPr>
        <w:pStyle w:val="BodyText"/>
        <w:spacing w:before="93" w:line="247" w:lineRule="auto"/>
        <w:ind w:left="240" w:right="104"/>
        <w:jc w:val="both"/>
      </w:pPr>
      <w:r>
        <w:br w:type="column"/>
      </w:r>
      <w:r>
        <w:rPr>
          <w:color w:val="404040"/>
        </w:rPr>
        <w:t xml:space="preserve">possible. Exercises and advice will be given to help get you </w:t>
      </w:r>
      <w:proofErr w:type="gramStart"/>
      <w:r>
        <w:rPr>
          <w:color w:val="404040"/>
        </w:rPr>
        <w:t>going</w:t>
      </w:r>
      <w:proofErr w:type="gramEnd"/>
      <w:r>
        <w:rPr>
          <w:color w:val="404040"/>
        </w:rPr>
        <w:t xml:space="preserve"> and you will be shown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how to use your sling. The most important thing in the first couple of weeks is to rest and ice your shoulder. This will give it the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 xml:space="preserve">best opportunity to </w:t>
      </w:r>
      <w:proofErr w:type="gramStart"/>
      <w:r>
        <w:rPr>
          <w:color w:val="404040"/>
        </w:rPr>
        <w:t>heal, and</w:t>
      </w:r>
      <w:proofErr w:type="gramEnd"/>
      <w:r>
        <w:rPr>
          <w:color w:val="404040"/>
        </w:rPr>
        <w:t xml:space="preserve"> </w:t>
      </w:r>
      <w:r>
        <w:rPr>
          <w:color w:val="404040"/>
          <w:spacing w:val="46"/>
        </w:rPr>
        <w:t xml:space="preserve">reduce </w:t>
      </w:r>
      <w:r>
        <w:rPr>
          <w:color w:val="404040"/>
          <w:spacing w:val="37"/>
        </w:rPr>
        <w:t xml:space="preserve">the </w:t>
      </w:r>
      <w:r>
        <w:rPr>
          <w:color w:val="404040"/>
          <w:spacing w:val="46"/>
        </w:rPr>
        <w:t xml:space="preserve">chance </w:t>
      </w:r>
      <w:r>
        <w:rPr>
          <w:color w:val="404040"/>
          <w:spacing w:val="28"/>
        </w:rPr>
        <w:t xml:space="preserve">of </w:t>
      </w:r>
      <w:r>
        <w:rPr>
          <w:color w:val="404040"/>
          <w:spacing w:val="10"/>
        </w:rPr>
        <w:t xml:space="preserve">complications. </w:t>
      </w:r>
      <w:r>
        <w:rPr>
          <w:color w:val="404040"/>
          <w:spacing w:val="11"/>
        </w:rPr>
        <w:t xml:space="preserve">Rehabilitation </w:t>
      </w:r>
      <w:r>
        <w:rPr>
          <w:color w:val="404040"/>
        </w:rPr>
        <w:t>commences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1-2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weeks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to m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proofErr w:type="spellStart"/>
      <w:proofErr w:type="gramStart"/>
      <w:r>
        <w:rPr>
          <w:color w:val="404040"/>
        </w:rPr>
        <w:t>i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n</w:t>
      </w:r>
      <w:proofErr w:type="gramEnd"/>
      <w:r>
        <w:rPr>
          <w:color w:val="404040"/>
          <w:spacing w:val="-16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77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l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w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 xml:space="preserve">e </w:t>
      </w:r>
      <w:r>
        <w:rPr>
          <w:color w:val="404040"/>
          <w:spacing w:val="9"/>
        </w:rPr>
        <w:t xml:space="preserve">movement. </w:t>
      </w:r>
      <w:r>
        <w:rPr>
          <w:color w:val="404040"/>
        </w:rPr>
        <w:t xml:space="preserve">You will </w:t>
      </w:r>
      <w:r>
        <w:rPr>
          <w:color w:val="404040"/>
          <w:spacing w:val="11"/>
        </w:rPr>
        <w:t xml:space="preserve">require </w:t>
      </w:r>
      <w:r>
        <w:rPr>
          <w:color w:val="404040"/>
        </w:rPr>
        <w:t>extensive therapy to get the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 xml:space="preserve">most from your operation. You must not use heavy weights or resistance with your </w:t>
      </w:r>
      <w:proofErr w:type="spellStart"/>
      <w:proofErr w:type="gramStart"/>
      <w:r>
        <w:rPr>
          <w:color w:val="404040"/>
        </w:rPr>
        <w:t>arm.Your</w:t>
      </w:r>
      <w:proofErr w:type="spellEnd"/>
      <w:proofErr w:type="gramEnd"/>
      <w:r>
        <w:rPr>
          <w:color w:val="404040"/>
        </w:rPr>
        <w:t xml:space="preserve"> Surgeon or Physiotherapist will be able to guide you on time frames regarding this</w:t>
      </w:r>
      <w:r>
        <w:rPr>
          <w:color w:val="404040"/>
        </w:rPr>
        <w:t>.</w:t>
      </w:r>
    </w:p>
    <w:p w14:paraId="6E38612A" w14:textId="77777777" w:rsidR="00E943D8" w:rsidRDefault="00257A37">
      <w:pPr>
        <w:spacing w:line="247" w:lineRule="auto"/>
        <w:ind w:left="240" w:right="178"/>
        <w:rPr>
          <w:i/>
        </w:rPr>
      </w:pPr>
      <w:r>
        <w:rPr>
          <w:i/>
          <w:color w:val="404040"/>
        </w:rPr>
        <w:t>Please</w:t>
      </w:r>
      <w:r>
        <w:rPr>
          <w:i/>
          <w:color w:val="404040"/>
          <w:spacing w:val="-13"/>
        </w:rPr>
        <w:t xml:space="preserve"> </w:t>
      </w:r>
      <w:r>
        <w:rPr>
          <w:i/>
          <w:color w:val="404040"/>
        </w:rPr>
        <w:t>call</w:t>
      </w:r>
      <w:r>
        <w:rPr>
          <w:i/>
          <w:color w:val="404040"/>
          <w:spacing w:val="-13"/>
        </w:rPr>
        <w:t xml:space="preserve"> </w:t>
      </w:r>
      <w:r>
        <w:rPr>
          <w:i/>
          <w:color w:val="404040"/>
        </w:rPr>
        <w:t>the</w:t>
      </w:r>
      <w:r>
        <w:rPr>
          <w:i/>
          <w:color w:val="404040"/>
          <w:spacing w:val="-13"/>
        </w:rPr>
        <w:t xml:space="preserve"> </w:t>
      </w:r>
      <w:r>
        <w:rPr>
          <w:i/>
          <w:color w:val="404040"/>
        </w:rPr>
        <w:t xml:space="preserve">Physiotherapist on </w:t>
      </w:r>
      <w:r>
        <w:rPr>
          <w:b/>
          <w:i/>
          <w:color w:val="404040"/>
        </w:rPr>
        <w:t xml:space="preserve">9815 2555 </w:t>
      </w:r>
      <w:r>
        <w:rPr>
          <w:i/>
          <w:color w:val="404040"/>
        </w:rPr>
        <w:t xml:space="preserve">if you have any </w:t>
      </w:r>
      <w:r>
        <w:rPr>
          <w:i/>
          <w:color w:val="404040"/>
          <w:spacing w:val="-2"/>
        </w:rPr>
        <w:t>queries.</w:t>
      </w:r>
    </w:p>
    <w:p w14:paraId="6E38612B" w14:textId="77777777" w:rsidR="00E943D8" w:rsidRDefault="00E943D8">
      <w:pPr>
        <w:pStyle w:val="BodyText"/>
        <w:spacing w:before="6"/>
        <w:rPr>
          <w:i/>
          <w:sz w:val="25"/>
        </w:rPr>
      </w:pPr>
    </w:p>
    <w:p w14:paraId="6E38612C" w14:textId="77777777" w:rsidR="00E943D8" w:rsidRDefault="00257A37">
      <w:pPr>
        <w:pStyle w:val="Heading1"/>
        <w:ind w:left="328"/>
      </w:pPr>
      <w:r>
        <w:rPr>
          <w:color w:val="404040"/>
          <w:spacing w:val="-2"/>
        </w:rPr>
        <w:t>Complications</w:t>
      </w:r>
    </w:p>
    <w:p w14:paraId="6E38612D" w14:textId="77777777" w:rsidR="00E943D8" w:rsidRDefault="00E943D8">
      <w:pPr>
        <w:pStyle w:val="BodyText"/>
        <w:spacing w:before="1"/>
        <w:rPr>
          <w:b/>
          <w:sz w:val="30"/>
        </w:rPr>
      </w:pPr>
    </w:p>
    <w:p w14:paraId="6E38612E" w14:textId="77777777" w:rsidR="00E943D8" w:rsidRDefault="00257A37">
      <w:pPr>
        <w:pStyle w:val="BodyText"/>
        <w:spacing w:line="247" w:lineRule="auto"/>
        <w:ind w:left="240" w:right="140"/>
        <w:jc w:val="both"/>
      </w:pPr>
      <w:r>
        <w:rPr>
          <w:color w:val="404040"/>
        </w:rPr>
        <w:t>Shoulder Surgery is generally 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y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74"/>
          <w:w w:val="150"/>
        </w:rPr>
        <w:t xml:space="preserve"> </w:t>
      </w:r>
      <w:proofErr w:type="gramStart"/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 complications</w:t>
      </w:r>
      <w:proofErr w:type="gramEnd"/>
      <w:r>
        <w:rPr>
          <w:color w:val="404040"/>
        </w:rPr>
        <w:t xml:space="preserve"> are uncommon, however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despite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highest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u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-16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5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l</w:t>
      </w:r>
      <w:r>
        <w:rPr>
          <w:color w:val="404040"/>
          <w:spacing w:val="58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 xml:space="preserve">d precautions they can occur. </w:t>
      </w:r>
      <w:r>
        <w:rPr>
          <w:color w:val="404040"/>
          <w:spacing w:val="15"/>
        </w:rPr>
        <w:t xml:space="preserve">Potential </w:t>
      </w:r>
      <w:r>
        <w:rPr>
          <w:color w:val="404040"/>
          <w:spacing w:val="14"/>
        </w:rPr>
        <w:t xml:space="preserve">serious problems </w:t>
      </w:r>
      <w:r>
        <w:rPr>
          <w:color w:val="404040"/>
          <w:spacing w:val="16"/>
        </w:rPr>
        <w:t xml:space="preserve">include infection </w:t>
      </w:r>
      <w:r>
        <w:rPr>
          <w:color w:val="404040"/>
          <w:spacing w:val="12"/>
        </w:rPr>
        <w:t xml:space="preserve">and </w:t>
      </w:r>
      <w:r>
        <w:rPr>
          <w:color w:val="404040"/>
          <w:spacing w:val="19"/>
        </w:rPr>
        <w:t xml:space="preserve">vein </w:t>
      </w:r>
      <w:r>
        <w:rPr>
          <w:color w:val="404040"/>
        </w:rPr>
        <w:t>thrombosis (blood clots). An onset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fevers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or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>sweats,</w:t>
      </w:r>
      <w:r>
        <w:rPr>
          <w:color w:val="404040"/>
          <w:spacing w:val="80"/>
        </w:rPr>
        <w:t xml:space="preserve"> </w:t>
      </w:r>
      <w:r>
        <w:rPr>
          <w:color w:val="404040"/>
        </w:rPr>
        <w:t xml:space="preserve">or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i</w:t>
      </w:r>
      <w:proofErr w:type="spellEnd"/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s</w:t>
      </w:r>
      <w:proofErr w:type="spellEnd"/>
      <w:r>
        <w:rPr>
          <w:color w:val="404040"/>
          <w:spacing w:val="80"/>
          <w:w w:val="15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 discharge from or around the wound can indicate that an infection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present.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Please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if this occurs.</w:t>
      </w:r>
    </w:p>
    <w:p w14:paraId="6E38612F" w14:textId="77777777" w:rsidR="00E943D8" w:rsidRDefault="00E943D8">
      <w:pPr>
        <w:pStyle w:val="BodyText"/>
        <w:spacing w:before="4"/>
        <w:rPr>
          <w:sz w:val="25"/>
        </w:rPr>
      </w:pPr>
    </w:p>
    <w:p w14:paraId="6E386130" w14:textId="77777777" w:rsidR="00E943D8" w:rsidRDefault="00257A37">
      <w:pPr>
        <w:spacing w:line="247" w:lineRule="auto"/>
        <w:ind w:left="240" w:right="136"/>
        <w:jc w:val="both"/>
      </w:pPr>
      <w:r>
        <w:rPr>
          <w:i/>
          <w:color w:val="404040"/>
          <w:spacing w:val="12"/>
        </w:rPr>
        <w:t xml:space="preserve">If </w:t>
      </w:r>
      <w:r>
        <w:rPr>
          <w:i/>
          <w:color w:val="404040"/>
          <w:spacing w:val="16"/>
        </w:rPr>
        <w:t xml:space="preserve">you </w:t>
      </w:r>
      <w:r>
        <w:rPr>
          <w:i/>
          <w:color w:val="404040"/>
          <w:spacing w:val="21"/>
        </w:rPr>
        <w:t xml:space="preserve">experience </w:t>
      </w:r>
      <w:r>
        <w:rPr>
          <w:i/>
          <w:color w:val="404040"/>
          <w:spacing w:val="20"/>
        </w:rPr>
        <w:t xml:space="preserve">fevers, </w:t>
      </w:r>
      <w:r>
        <w:rPr>
          <w:i/>
          <w:color w:val="404040"/>
        </w:rPr>
        <w:t>persistent swelling or bleeding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>or unusual pain in the arm or</w:t>
      </w:r>
      <w:r>
        <w:rPr>
          <w:i/>
          <w:color w:val="404040"/>
          <w:spacing w:val="80"/>
        </w:rPr>
        <w:t xml:space="preserve"> </w:t>
      </w:r>
      <w:r>
        <w:rPr>
          <w:i/>
          <w:color w:val="404040"/>
        </w:rPr>
        <w:t xml:space="preserve">calf you should call the ward on </w:t>
      </w:r>
      <w:r>
        <w:rPr>
          <w:b/>
          <w:i/>
          <w:color w:val="404040"/>
        </w:rPr>
        <w:t xml:space="preserve">9009 3800 or </w:t>
      </w:r>
      <w:r>
        <w:rPr>
          <w:color w:val="404040"/>
        </w:rPr>
        <w:t xml:space="preserve">contact your </w:t>
      </w:r>
      <w:r>
        <w:rPr>
          <w:color w:val="404040"/>
        </w:rPr>
        <w:t xml:space="preserve">surgeon or attend to your GP or </w:t>
      </w:r>
      <w:r>
        <w:rPr>
          <w:color w:val="404040"/>
          <w:spacing w:val="10"/>
        </w:rPr>
        <w:t xml:space="preserve">nearest hospital emergency </w:t>
      </w:r>
      <w:r>
        <w:rPr>
          <w:color w:val="404040"/>
          <w:spacing w:val="-2"/>
        </w:rPr>
        <w:t>department.</w:t>
      </w:r>
    </w:p>
    <w:p w14:paraId="6E386131" w14:textId="77777777" w:rsidR="00E943D8" w:rsidRDefault="00E943D8">
      <w:pPr>
        <w:pStyle w:val="BodyText"/>
        <w:spacing w:before="8"/>
        <w:rPr>
          <w:sz w:val="25"/>
        </w:rPr>
      </w:pPr>
    </w:p>
    <w:p w14:paraId="6E386132" w14:textId="77777777" w:rsidR="00E943D8" w:rsidRDefault="00257A37">
      <w:pPr>
        <w:pStyle w:val="BodyText"/>
        <w:spacing w:line="252" w:lineRule="auto"/>
        <w:ind w:left="240" w:right="159"/>
        <w:jc w:val="both"/>
      </w:pPr>
      <w:r>
        <w:rPr>
          <w:color w:val="404040"/>
        </w:rPr>
        <w:t xml:space="preserve">You </w:t>
      </w:r>
      <w:r>
        <w:rPr>
          <w:color w:val="404040"/>
          <w:spacing w:val="15"/>
        </w:rPr>
        <w:t xml:space="preserve">may </w:t>
      </w:r>
      <w:r>
        <w:rPr>
          <w:color w:val="404040"/>
          <w:spacing w:val="17"/>
        </w:rPr>
        <w:t xml:space="preserve">also </w:t>
      </w:r>
      <w:r>
        <w:rPr>
          <w:color w:val="404040"/>
          <w:spacing w:val="20"/>
        </w:rPr>
        <w:t xml:space="preserve">experience </w:t>
      </w:r>
      <w:r>
        <w:rPr>
          <w:color w:val="404040"/>
        </w:rPr>
        <w:t xml:space="preserve">numbness in the elbow or </w:t>
      </w:r>
      <w:r>
        <w:rPr>
          <w:color w:val="404040"/>
        </w:rPr>
        <w:t>arm due to minor nerve damage which is normal with surgery. This can take months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 xml:space="preserve">to </w:t>
      </w:r>
      <w:r>
        <w:rPr>
          <w:color w:val="404040"/>
          <w:spacing w:val="-2"/>
        </w:rPr>
        <w:t>resolve.</w:t>
      </w:r>
    </w:p>
    <w:p w14:paraId="6E386133" w14:textId="77777777" w:rsidR="00E943D8" w:rsidRDefault="00E943D8">
      <w:pPr>
        <w:pStyle w:val="BodyText"/>
        <w:spacing w:before="4"/>
        <w:rPr>
          <w:sz w:val="25"/>
        </w:rPr>
      </w:pPr>
    </w:p>
    <w:p w14:paraId="6E386134" w14:textId="77777777" w:rsidR="00E943D8" w:rsidRDefault="00257A37">
      <w:pPr>
        <w:spacing w:line="247" w:lineRule="auto"/>
        <w:ind w:left="240" w:right="178"/>
        <w:rPr>
          <w:i/>
        </w:rPr>
      </w:pPr>
      <w:r>
        <w:rPr>
          <w:i/>
          <w:color w:val="404040"/>
        </w:rPr>
        <w:t>All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information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in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this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>brochure</w:t>
      </w:r>
      <w:r>
        <w:rPr>
          <w:i/>
          <w:color w:val="404040"/>
          <w:spacing w:val="-8"/>
        </w:rPr>
        <w:t xml:space="preserve"> </w:t>
      </w:r>
      <w:r>
        <w:rPr>
          <w:i/>
          <w:color w:val="404040"/>
        </w:rPr>
        <w:t xml:space="preserve">is a guide and is the opinion of </w:t>
      </w:r>
      <w:proofErr w:type="spellStart"/>
      <w:r>
        <w:rPr>
          <w:i/>
          <w:color w:val="404040"/>
        </w:rPr>
        <w:t>Glenferrie</w:t>
      </w:r>
      <w:proofErr w:type="spellEnd"/>
      <w:r>
        <w:rPr>
          <w:i/>
          <w:color w:val="404040"/>
        </w:rPr>
        <w:t xml:space="preserve"> Private Hospital</w:t>
      </w:r>
    </w:p>
    <w:p w14:paraId="6E386135" w14:textId="77777777" w:rsidR="00E943D8" w:rsidRDefault="00257A37">
      <w:pPr>
        <w:spacing w:before="60"/>
        <w:ind w:left="1500"/>
        <w:rPr>
          <w:sz w:val="24"/>
        </w:rPr>
      </w:pPr>
      <w:r>
        <w:rPr>
          <w:color w:val="7F7F7F"/>
          <w:sz w:val="24"/>
        </w:rPr>
        <w:t xml:space="preserve">Reviewed </w:t>
      </w:r>
      <w:r>
        <w:rPr>
          <w:color w:val="7F7F7F"/>
          <w:spacing w:val="-2"/>
          <w:sz w:val="24"/>
        </w:rPr>
        <w:t>1.9.19</w:t>
      </w:r>
    </w:p>
    <w:sectPr w:rsidR="00E943D8">
      <w:pgSz w:w="11900" w:h="16840"/>
      <w:pgMar w:top="200" w:right="460" w:bottom="0" w:left="380" w:header="720" w:footer="720" w:gutter="0"/>
      <w:cols w:num="3" w:space="720" w:equalWidth="0">
        <w:col w:w="3479" w:space="261"/>
        <w:col w:w="3484" w:space="236"/>
        <w:col w:w="3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8jg+71wD+4kxourVpNRv/7IuWYsK3gtE44scMFKA06/SQeec5PkhvNrzNRezVI9YF7NFmEFZKzat2MlMzYw20g==" w:salt="Y0jFKYoriuXbzvI3RCofd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3D8"/>
    <w:rsid w:val="001B79A7"/>
    <w:rsid w:val="00257A37"/>
    <w:rsid w:val="00E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E3860E4"/>
  <w15:docId w15:val="{F84C8A24-0E32-4147-AC2F-C42DA88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eeForm">
    <w:name w:val="Free Form"/>
    <w:rsid w:val="001B79A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en-AU" w:eastAsia="en-AU" w:bidi="my-MM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4796</Characters>
  <Application>Microsoft Office Word</Application>
  <DocSecurity>8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Shoulder reco handout 2017 copy</dc:title>
  <cp:lastModifiedBy>Hazel Joseph</cp:lastModifiedBy>
  <cp:revision>3</cp:revision>
  <dcterms:created xsi:type="dcterms:W3CDTF">2022-06-28T04:25:00Z</dcterms:created>
  <dcterms:modified xsi:type="dcterms:W3CDTF">2022-06-28T04:25:00Z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Pages</vt:lpwstr>
  </property>
  <property fmtid="{D5CDD505-2E9C-101B-9397-08002B2CF9AE}" pid="4" name="LastSaved">
    <vt:filetime>2022-06-28T00:00:00Z</vt:filetime>
  </property>
</Properties>
</file>